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D229" w14:textId="77777777" w:rsidR="00E84715" w:rsidRDefault="005C683F">
      <w:pPr>
        <w:spacing w:after="0" w:line="240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5957AEB4" w14:textId="05464853" w:rsidR="00E84715" w:rsidRDefault="00E84715" w:rsidP="0002138A">
      <w:pPr>
        <w:widowControl w:val="0"/>
        <w:spacing w:after="0"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B8304" w14:textId="77777777" w:rsidR="00E84715" w:rsidRDefault="005C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2BBDE847" w14:textId="77777777" w:rsidR="00E84715" w:rsidRDefault="005C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организации и проведении конкурса </w:t>
      </w:r>
    </w:p>
    <w:p w14:paraId="0FB93667" w14:textId="5FE0EA83" w:rsidR="00E84715" w:rsidRPr="00D20122" w:rsidRDefault="005C683F" w:rsidP="00D201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«IQ-лидер»</w:t>
      </w:r>
    </w:p>
    <w:p w14:paraId="4F68CB02" w14:textId="7A286702" w:rsidR="00E84715" w:rsidRPr="00567CA2" w:rsidRDefault="005C683F" w:rsidP="007648DF">
      <w:pPr>
        <w:pStyle w:val="afb"/>
        <w:numPr>
          <w:ilvl w:val="0"/>
          <w:numId w:val="36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6DCEA72" w14:textId="081632B8" w:rsidR="00567CA2" w:rsidRDefault="005C683F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«IQ-лидер» — конкурс по </w:t>
      </w:r>
      <w:r w:rsidR="005403C7">
        <w:rPr>
          <w:rFonts w:ascii="Times New Roman" w:hAnsi="Times New Roman" w:cs="Times New Roman"/>
          <w:sz w:val="28"/>
          <w:szCs w:val="28"/>
        </w:rPr>
        <w:t xml:space="preserve">алгоритмике и </w:t>
      </w:r>
      <w:r>
        <w:rPr>
          <w:rFonts w:ascii="Times New Roman" w:hAnsi="Times New Roman" w:cs="Times New Roman"/>
          <w:sz w:val="28"/>
          <w:szCs w:val="28"/>
        </w:rPr>
        <w:t>программированию</w:t>
      </w:r>
      <w:r w:rsidR="0054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4—</w:t>
      </w:r>
      <w:r w:rsidR="005403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5403C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403C7">
        <w:rPr>
          <w:rFonts w:ascii="Times New Roman" w:hAnsi="Times New Roman" w:cs="Times New Roman"/>
          <w:sz w:val="28"/>
          <w:szCs w:val="28"/>
        </w:rPr>
        <w:t xml:space="preserve"> и обучающихся 8 классов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5403C7">
        <w:rPr>
          <w:rFonts w:ascii="Times New Roman" w:hAnsi="Times New Roman" w:cs="Times New Roman"/>
          <w:sz w:val="28"/>
          <w:szCs w:val="28"/>
        </w:rPr>
        <w:t xml:space="preserve">, в которых открыты специализированные </w:t>
      </w:r>
      <w:r w:rsidR="005403C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403C7">
        <w:rPr>
          <w:rFonts w:ascii="Times New Roman" w:hAnsi="Times New Roman" w:cs="Times New Roman"/>
          <w:sz w:val="28"/>
          <w:szCs w:val="28"/>
        </w:rPr>
        <w:t>-классы (далее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3C7">
        <w:rPr>
          <w:rFonts w:ascii="Times New Roman" w:hAnsi="Times New Roman" w:cs="Times New Roman"/>
          <w:sz w:val="28"/>
          <w:szCs w:val="28"/>
        </w:rPr>
        <w:t xml:space="preserve"> </w:t>
      </w:r>
      <w:r w:rsidR="00567CA2">
        <w:rPr>
          <w:rFonts w:ascii="Times New Roman" w:hAnsi="Times New Roman" w:cs="Times New Roman"/>
          <w:sz w:val="28"/>
          <w:szCs w:val="28"/>
        </w:rPr>
        <w:t>Участники Конкурса, работая в командах по два человека, решают алгоритмические задачи разного уровня сложности.</w:t>
      </w:r>
    </w:p>
    <w:p w14:paraId="00F7CDA8" w14:textId="061F205A" w:rsidR="004206F5" w:rsidRDefault="004206F5" w:rsidP="004206F5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A35773">
        <w:rPr>
          <w:rFonts w:ascii="Times New Roman" w:hAnsi="Times New Roman" w:cs="Times New Roman"/>
          <w:sz w:val="28"/>
          <w:szCs w:val="28"/>
        </w:rPr>
        <w:t>допускается по одной команде в каждой возрастной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C990A" w14:textId="749A5E5B" w:rsidR="004206F5" w:rsidRDefault="004206F5" w:rsidP="004206F5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Заявкой на участие в Конкурсе является регистрация команды в установленные сроки. Регистрацию учащихся проводит руководитель команды.</w:t>
      </w:r>
    </w:p>
    <w:p w14:paraId="0FC932EB" w14:textId="17788CCC" w:rsidR="004206F5" w:rsidRDefault="004206F5" w:rsidP="004206F5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 команд различных возрастных категорий могут быть разные учителя.</w:t>
      </w:r>
    </w:p>
    <w:p w14:paraId="477E5038" w14:textId="77777777" w:rsidR="004206F5" w:rsidRDefault="004206F5" w:rsidP="004206F5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не прошедшие регистрацию, к участию в Конкурсе не допускаются.</w:t>
      </w:r>
    </w:p>
    <w:p w14:paraId="352439F2" w14:textId="7E4CF853" w:rsidR="004206F5" w:rsidRPr="004206F5" w:rsidRDefault="004206F5" w:rsidP="004206F5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бесплатное и осуществляется на добровольной основе.</w:t>
      </w:r>
    </w:p>
    <w:p w14:paraId="057F9133" w14:textId="77777777" w:rsidR="00567CA2" w:rsidRDefault="00567CA2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Конкурса.</w:t>
      </w:r>
    </w:p>
    <w:p w14:paraId="1079E8EB" w14:textId="77777777" w:rsidR="00E84715" w:rsidRDefault="005C683F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выступает департамент образования мэрии города Новосибирска.</w:t>
      </w:r>
    </w:p>
    <w:p w14:paraId="2FE93373" w14:textId="77777777" w:rsidR="00E84715" w:rsidRDefault="005C683F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(далее Организатор) является муниципальное автономное учреждение дополнительного профессионального образования «Новосибирский Институт Современного Образования» (МАУ ДПО «НИСО»).</w:t>
      </w:r>
    </w:p>
    <w:p w14:paraId="20679679" w14:textId="77777777" w:rsidR="00E84715" w:rsidRDefault="005C683F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 заявку на участие в Конкурсе, участник подтверждает, что:</w:t>
      </w:r>
    </w:p>
    <w:p w14:paraId="410475AD" w14:textId="77777777" w:rsidR="00E84715" w:rsidRDefault="005C683F" w:rsidP="007648DF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с Положением о проведении Конкурса, полностью согласен с критериями оценки и условиями участия в Конкурсе;</w:t>
      </w:r>
    </w:p>
    <w:p w14:paraId="63233FE4" w14:textId="77777777" w:rsidR="00E84715" w:rsidRDefault="005C683F" w:rsidP="007648DF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передачу и обработку персональных данных в соответствии с Федеральным законом от 27.07.2006 № 152-ФЗ «О персональных данных» (согласие на обработку персональных данных прекращает действие в момент получения Организатором письменного заявления участника с отказом на обработку его персональных данных).</w:t>
      </w:r>
    </w:p>
    <w:p w14:paraId="6E30EC68" w14:textId="2CC37FAB" w:rsidR="007648DF" w:rsidRDefault="00567CA2" w:rsidP="007648DF">
      <w:pPr>
        <w:pStyle w:val="afb"/>
        <w:numPr>
          <w:ilvl w:val="0"/>
          <w:numId w:val="37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A2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71C16033" w14:textId="0DDB8EA2" w:rsidR="007648DF" w:rsidRDefault="007648DF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целях:</w:t>
      </w:r>
    </w:p>
    <w:p w14:paraId="7F9B5232" w14:textId="2C1625ED" w:rsidR="007648DF" w:rsidRDefault="007648DF" w:rsidP="007648DF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креативного алгоритмического мышления;</w:t>
      </w:r>
    </w:p>
    <w:p w14:paraId="3CAA11FC" w14:textId="71D184AB" w:rsidR="007648DF" w:rsidRDefault="007648DF" w:rsidP="007648DF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стимулирования продуктивной деятельности учащихся, ориентированной на личностную и творческую самореализацию.</w:t>
      </w:r>
    </w:p>
    <w:p w14:paraId="36A45424" w14:textId="4568421D" w:rsidR="007648DF" w:rsidRDefault="007648DF" w:rsidP="007648DF">
      <w:pPr>
        <w:pStyle w:val="afb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проведения Конкурса:</w:t>
      </w:r>
    </w:p>
    <w:p w14:paraId="1ACC3AB5" w14:textId="39DCD933" w:rsidR="00A93879" w:rsidRDefault="00A93879" w:rsidP="00A93879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креативного алгоритмического мышления учащихся и привлечение их к научно-исследовательской и проектной деятельности;</w:t>
      </w:r>
    </w:p>
    <w:p w14:paraId="792D588D" w14:textId="77777777" w:rsidR="00A93879" w:rsidRDefault="00A93879" w:rsidP="00A93879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профессиональной ориентации;</w:t>
      </w:r>
    </w:p>
    <w:p w14:paraId="5BAB0DE2" w14:textId="464CEAB8" w:rsidR="00A93879" w:rsidRDefault="00A93879" w:rsidP="00A93879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более полного представления об инженерно-технической деятельности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9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направлении;</w:t>
      </w:r>
    </w:p>
    <w:p w14:paraId="4C409043" w14:textId="77777777" w:rsidR="00A93879" w:rsidRDefault="00A93879" w:rsidP="00A93879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ключевых компетенций человека </w:t>
      </w:r>
      <w:r w:rsidRPr="00A93879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(коммуникабельности, креативности, умения работать в команде, развитие критического мышления);</w:t>
      </w:r>
    </w:p>
    <w:p w14:paraId="3A39333A" w14:textId="2DC15BB7" w:rsidR="00E84715" w:rsidRDefault="00A93879" w:rsidP="00143F68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достижениям и к проблемам </w:t>
      </w:r>
      <w:r>
        <w:rPr>
          <w:rFonts w:ascii="Times New Roman" w:hAnsi="Times New Roman" w:cs="Times New Roman"/>
          <w:sz w:val="28"/>
          <w:szCs w:val="28"/>
          <w:lang w:val="en-US"/>
        </w:rPr>
        <w:t>IT 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Pr="00A93879">
        <w:rPr>
          <w:rFonts w:ascii="Times New Roman" w:hAnsi="Times New Roman" w:cs="Times New Roman"/>
          <w:sz w:val="28"/>
          <w:szCs w:val="28"/>
        </w:rPr>
        <w:t>.</w:t>
      </w:r>
    </w:p>
    <w:p w14:paraId="058B378D" w14:textId="77777777" w:rsidR="00A35773" w:rsidRPr="00143F68" w:rsidRDefault="00A35773" w:rsidP="00A35773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6F1967" w14:textId="642C7F68" w:rsidR="00E84715" w:rsidRDefault="00A93879" w:rsidP="00A35773">
      <w:pPr>
        <w:pStyle w:val="afb"/>
        <w:numPr>
          <w:ilvl w:val="0"/>
          <w:numId w:val="29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14:paraId="23B3CA2A" w14:textId="77777777" w:rsidR="00143F68" w:rsidRDefault="00A93879" w:rsidP="00143F68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12 февраля 2024 года по 14 марта 2024 года на площадке МАУ ДПО «НИСО» по адресу: г. Новосибирск, ул. Ватутина, 17/1. </w:t>
      </w:r>
    </w:p>
    <w:p w14:paraId="1228DB4C" w14:textId="114F210E" w:rsidR="00A93879" w:rsidRPr="00143F68" w:rsidRDefault="00A93879" w:rsidP="0065122E">
      <w:pPr>
        <w:pStyle w:val="af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68">
        <w:rPr>
          <w:rFonts w:ascii="Times New Roman" w:hAnsi="Times New Roman" w:cs="Times New Roman"/>
          <w:sz w:val="28"/>
          <w:szCs w:val="28"/>
        </w:rPr>
        <w:t xml:space="preserve">Место проведения конкурсных испытаний </w:t>
      </w:r>
      <w:r w:rsidR="0033706A" w:rsidRPr="00143F68">
        <w:rPr>
          <w:rFonts w:ascii="Times New Roman" w:hAnsi="Times New Roman" w:cs="Times New Roman"/>
          <w:sz w:val="28"/>
          <w:szCs w:val="28"/>
        </w:rPr>
        <w:t>по решению Оргкомитета может быть изменено.</w:t>
      </w:r>
    </w:p>
    <w:p w14:paraId="21BCA02A" w14:textId="7C2A8B87" w:rsidR="00143F68" w:rsidRPr="00143F68" w:rsidRDefault="00143F68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Конкурса разработаны для трех возрастных категорий</w:t>
      </w:r>
      <w:r w:rsidR="00E95452">
        <w:rPr>
          <w:rFonts w:ascii="Times New Roman" w:hAnsi="Times New Roman" w:cs="Times New Roman"/>
          <w:sz w:val="28"/>
          <w:szCs w:val="28"/>
        </w:rPr>
        <w:t>.</w:t>
      </w:r>
    </w:p>
    <w:p w14:paraId="64919E04" w14:textId="1C266E16" w:rsidR="00A93879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</w:t>
      </w:r>
      <w:r w:rsidR="00C80A25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F2DAA7" w14:textId="763BC037" w:rsidR="0033706A" w:rsidRDefault="0033706A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команд – до 11 февраля 2024 года (включительно);</w:t>
      </w:r>
    </w:p>
    <w:p w14:paraId="468FF21A" w14:textId="1120B5AA" w:rsidR="0033706A" w:rsidRDefault="0033706A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заданий первого (заочного) тура – 12 февраля 2024 года;</w:t>
      </w:r>
    </w:p>
    <w:p w14:paraId="4167EEF2" w14:textId="7A16FA71" w:rsidR="00A93879" w:rsidRDefault="00A93879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тур (заочный) – </w:t>
      </w:r>
      <w:r w:rsidR="0033706A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 13 по 19 февраля 2024 года;</w:t>
      </w:r>
    </w:p>
    <w:p w14:paraId="4B469E8B" w14:textId="6F987025" w:rsidR="00A93879" w:rsidRDefault="0033706A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членов жюри по оценке выполненных заданий</w:t>
      </w:r>
      <w:r w:rsidR="00A93879">
        <w:rPr>
          <w:rFonts w:ascii="Times New Roman" w:hAnsi="Times New Roman" w:cs="Times New Roman"/>
          <w:sz w:val="28"/>
          <w:szCs w:val="28"/>
        </w:rPr>
        <w:t xml:space="preserve"> первого (заочного) тура членами жюри – с 20 по 27 февраля 2024 года (включительно);</w:t>
      </w:r>
    </w:p>
    <w:p w14:paraId="6F3D1229" w14:textId="77777777" w:rsidR="00A93879" w:rsidRDefault="00A93879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результатов первого (заочного) тура - 28 февраля 2024 года;</w:t>
      </w:r>
    </w:p>
    <w:p w14:paraId="14EE9CAB" w14:textId="77777777" w:rsidR="00A93879" w:rsidRDefault="00A93879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тур (очный) – 2 марта 2024 года;</w:t>
      </w:r>
    </w:p>
    <w:p w14:paraId="20FD03A5" w14:textId="77777777" w:rsidR="00A93879" w:rsidRDefault="00A93879" w:rsidP="00C80A25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победителей Конкурса – 14 марта 2024 года.</w:t>
      </w:r>
    </w:p>
    <w:p w14:paraId="2648DDE9" w14:textId="77777777" w:rsidR="00A35773" w:rsidRDefault="00A35773" w:rsidP="00A35773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F64DA7" w14:textId="77777777" w:rsidR="00C80A25" w:rsidRPr="00C80A25" w:rsidRDefault="00C80A25" w:rsidP="00C80A25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A25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14:paraId="25819B46" w14:textId="37F8A7A3" w:rsidR="00A93879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тур </w:t>
      </w:r>
      <w:r w:rsidR="00C80A25">
        <w:rPr>
          <w:rFonts w:ascii="Times New Roman" w:hAnsi="Times New Roman" w:cs="Times New Roman"/>
          <w:sz w:val="28"/>
          <w:szCs w:val="28"/>
        </w:rPr>
        <w:t xml:space="preserve">(заочный) </w:t>
      </w:r>
      <w:r>
        <w:rPr>
          <w:rFonts w:ascii="Times New Roman" w:hAnsi="Times New Roman" w:cs="Times New Roman"/>
          <w:sz w:val="28"/>
          <w:szCs w:val="28"/>
        </w:rPr>
        <w:t>включает задание</w:t>
      </w:r>
      <w:r w:rsidR="00E9545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E954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решения алгоритмической задачи. Задание выполняется в учебной среде алгоритмического программирования. Задания для разных возрастных категорий участников отличаются. Задания первого тура (заочного) высылаются на электронную почту руководителя команды</w:t>
      </w:r>
      <w:r w:rsidR="00C80A25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оманды выполняют задания дистанционно</w:t>
      </w:r>
      <w:r w:rsidR="00C80A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 от</w:t>
      </w:r>
      <w:r w:rsidR="00C80A25">
        <w:rPr>
          <w:rFonts w:ascii="Times New Roman" w:hAnsi="Times New Roman" w:cs="Times New Roman"/>
          <w:sz w:val="28"/>
          <w:szCs w:val="28"/>
        </w:rPr>
        <w:t>правляют</w:t>
      </w:r>
      <w:r>
        <w:rPr>
          <w:rFonts w:ascii="Times New Roman" w:hAnsi="Times New Roman" w:cs="Times New Roman"/>
          <w:sz w:val="28"/>
          <w:szCs w:val="28"/>
        </w:rPr>
        <w:t xml:space="preserve"> на почту Конкурса</w:t>
      </w:r>
      <w:r w:rsidR="00E954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95452" w:rsidRPr="00B61E2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robot</w:t>
        </w:r>
        <w:r w:rsidR="00E95452" w:rsidRPr="00B61E29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E95452" w:rsidRPr="00B61E2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nios</w:t>
        </w:r>
        <w:r w:rsidR="00E95452" w:rsidRPr="00B61E29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E95452" w:rsidRPr="00B61E29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95452" w:rsidRPr="00E95452">
        <w:rPr>
          <w:rFonts w:ascii="Times New Roman" w:hAnsi="Times New Roman" w:cs="Times New Roman"/>
          <w:sz w:val="28"/>
          <w:szCs w:val="28"/>
        </w:rPr>
        <w:t xml:space="preserve"> </w:t>
      </w:r>
      <w:r w:rsidR="00E95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пометкой «</w:t>
      </w:r>
      <w:r w:rsidRPr="00C80A25">
        <w:rPr>
          <w:rFonts w:ascii="Times New Roman" w:hAnsi="Times New Roman" w:cs="Times New Roman"/>
          <w:sz w:val="28"/>
          <w:szCs w:val="28"/>
        </w:rPr>
        <w:t>заочный тур конкурса IQ-лидер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A25">
        <w:rPr>
          <w:rFonts w:ascii="Times New Roman" w:hAnsi="Times New Roman" w:cs="Times New Roman"/>
          <w:sz w:val="28"/>
          <w:szCs w:val="28"/>
        </w:rPr>
        <w:t xml:space="preserve"> согласно установленным срокам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9A179" w14:textId="77777777" w:rsidR="00A9629E" w:rsidRDefault="00C80A25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Баллы</w:t>
      </w:r>
      <w:r w:rsidR="00A93879">
        <w:rPr>
          <w:rFonts w:ascii="Times New Roman" w:hAnsi="Times New Roman" w:cs="Times New Roman"/>
          <w:sz w:val="28"/>
          <w:szCs w:val="28"/>
        </w:rPr>
        <w:t xml:space="preserve"> за задания первого тура определяются решением жюри. По результатам составляется рейтинговая таблица. </w:t>
      </w:r>
    </w:p>
    <w:p w14:paraId="01149460" w14:textId="77777777" w:rsidR="00A9629E" w:rsidRDefault="00A9629E" w:rsidP="00A9629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конкурсных работ заочного тура осуществляется по следующим критериям:</w:t>
      </w:r>
    </w:p>
    <w:p w14:paraId="0D8CCC31" w14:textId="77777777" w:rsidR="00A9629E" w:rsidRDefault="00A9629E" w:rsidP="00A9629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решено;</w:t>
      </w:r>
    </w:p>
    <w:p w14:paraId="6D8238CF" w14:textId="77777777" w:rsidR="00A9629E" w:rsidRDefault="00A9629E" w:rsidP="00A9629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 программного кода (чем меньше, тем выше в рейтинге).</w:t>
      </w:r>
    </w:p>
    <w:p w14:paraId="782E8718" w14:textId="3FE3BFA7" w:rsidR="00A93879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во втором туре допускается не более 12 команд</w:t>
      </w:r>
      <w:r w:rsidR="00A35773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баллов.</w:t>
      </w:r>
    </w:p>
    <w:p w14:paraId="27D9A109" w14:textId="77777777" w:rsidR="0023188A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тур проводится в очной форме в течение 2 часов. </w:t>
      </w:r>
    </w:p>
    <w:p w14:paraId="2C01AC8A" w14:textId="216E8463" w:rsidR="00A93879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туре участникам необходимо выполнить два алгоритмических задания в неизвестной заранее среде.</w:t>
      </w:r>
    </w:p>
    <w:p w14:paraId="0E2CDF9C" w14:textId="715297AD" w:rsidR="00E95452" w:rsidRP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52">
        <w:rPr>
          <w:rFonts w:ascii="Times New Roman" w:hAnsi="Times New Roman" w:cs="Times New Roman"/>
          <w:sz w:val="28"/>
          <w:szCs w:val="28"/>
        </w:rPr>
        <w:t xml:space="preserve">Время каждого Конкурсного соревнования </w:t>
      </w:r>
      <w:r w:rsidR="00A35773">
        <w:rPr>
          <w:rFonts w:ascii="Times New Roman" w:hAnsi="Times New Roman" w:cs="Times New Roman"/>
          <w:sz w:val="28"/>
          <w:szCs w:val="28"/>
        </w:rPr>
        <w:t xml:space="preserve">второго тура </w:t>
      </w:r>
      <w:r w:rsidRPr="00E95452">
        <w:rPr>
          <w:rFonts w:ascii="Times New Roman" w:hAnsi="Times New Roman" w:cs="Times New Roman"/>
          <w:sz w:val="28"/>
          <w:szCs w:val="28"/>
        </w:rPr>
        <w:t>регламентируется заданием и одинаково для всех команд.</w:t>
      </w:r>
    </w:p>
    <w:p w14:paraId="6A8B2DA0" w14:textId="0CAB6045" w:rsidR="00E95452" w:rsidRP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52">
        <w:rPr>
          <w:rFonts w:ascii="Times New Roman" w:hAnsi="Times New Roman" w:cs="Times New Roman"/>
          <w:sz w:val="28"/>
          <w:szCs w:val="28"/>
        </w:rPr>
        <w:t xml:space="preserve">По завершению выполнения задания </w:t>
      </w:r>
      <w:r w:rsidR="00A3577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E95452">
        <w:rPr>
          <w:rFonts w:ascii="Times New Roman" w:hAnsi="Times New Roman" w:cs="Times New Roman"/>
          <w:sz w:val="28"/>
          <w:szCs w:val="28"/>
        </w:rPr>
        <w:t xml:space="preserve">Конкурсного соревнования, команды должны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E95452">
        <w:rPr>
          <w:rFonts w:ascii="Times New Roman" w:hAnsi="Times New Roman" w:cs="Times New Roman"/>
          <w:sz w:val="28"/>
          <w:szCs w:val="28"/>
        </w:rPr>
        <w:t>в соответствии с требованиями задания.</w:t>
      </w:r>
    </w:p>
    <w:p w14:paraId="786237AD" w14:textId="77777777" w:rsidR="00E95452" w:rsidRP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52">
        <w:rPr>
          <w:rFonts w:ascii="Times New Roman" w:hAnsi="Times New Roman" w:cs="Times New Roman"/>
          <w:sz w:val="28"/>
          <w:szCs w:val="28"/>
        </w:rPr>
        <w:t>Время для представления результатов выполненного задания Конкурсного соревнования регламентируется в тексте задания и одинаково для всех команд.</w:t>
      </w:r>
    </w:p>
    <w:p w14:paraId="7D675B1A" w14:textId="4074A12C" w:rsid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и справочных материалов, в том числе сети Интернет, не допускается.</w:t>
      </w:r>
    </w:p>
    <w:p w14:paraId="68AED54C" w14:textId="77777777" w:rsidR="00D20122" w:rsidRDefault="00D20122" w:rsidP="00D20122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173B5B" w14:textId="2F3D7A17" w:rsidR="00E95452" w:rsidRDefault="00E95452" w:rsidP="00E95452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452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14:paraId="780D5D43" w14:textId="0E05774F" w:rsid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обучающиеся: </w:t>
      </w:r>
    </w:p>
    <w:p w14:paraId="33BFD62A" w14:textId="77777777" w:rsidR="00E95452" w:rsidRDefault="00E95452" w:rsidP="00E95452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5 классов;</w:t>
      </w:r>
    </w:p>
    <w:p w14:paraId="6187E8CA" w14:textId="77777777" w:rsidR="00E95452" w:rsidRDefault="00E95452" w:rsidP="00E95452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7 классов;</w:t>
      </w:r>
    </w:p>
    <w:p w14:paraId="2D6EC16D" w14:textId="39401DAD" w:rsidR="00E95452" w:rsidRPr="00E95452" w:rsidRDefault="00E95452" w:rsidP="00E95452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8-х специализированных </w:t>
      </w:r>
      <w:r w:rsidRPr="00143F68">
        <w:rPr>
          <w:rFonts w:ascii="Times New Roman" w:hAnsi="Times New Roman" w:cs="Times New Roman"/>
          <w:sz w:val="28"/>
          <w:szCs w:val="28"/>
        </w:rPr>
        <w:t>IT</w:t>
      </w:r>
      <w:r w:rsidRPr="005403C7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лассов.</w:t>
      </w:r>
    </w:p>
    <w:p w14:paraId="5976CEAA" w14:textId="45119AB1" w:rsid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командное. В состав команды входит 2 школьника одной возрастной категории.</w:t>
      </w:r>
    </w:p>
    <w:p w14:paraId="6F63696A" w14:textId="6802BA2D" w:rsidR="00E95452" w:rsidRDefault="00E95452" w:rsidP="00E95452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C311DC">
        <w:rPr>
          <w:rFonts w:ascii="Times New Roman" w:hAnsi="Times New Roman" w:cs="Times New Roman"/>
          <w:sz w:val="28"/>
          <w:szCs w:val="28"/>
        </w:rPr>
        <w:t>команды во второй тур Конкурса, состав команды не может меняться более, чем на одного человека.</w:t>
      </w:r>
    </w:p>
    <w:p w14:paraId="4179AEA6" w14:textId="77777777" w:rsidR="00D20122" w:rsidRDefault="00D20122" w:rsidP="00D20122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9EC9FF" w14:textId="07FB423A" w:rsidR="00C311DC" w:rsidRDefault="00C311DC" w:rsidP="00C311DC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14:paraId="0C51BCA2" w14:textId="77777777" w:rsidR="00C311DC" w:rsidRPr="00C311DC" w:rsidRDefault="00C311DC" w:rsidP="00C311DC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 Оргкомитет. </w:t>
      </w:r>
    </w:p>
    <w:p w14:paraId="24C1ABFC" w14:textId="7A37C2FE" w:rsidR="00C311DC" w:rsidRDefault="00C311DC" w:rsidP="008B325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B325E">
        <w:rPr>
          <w:rFonts w:ascii="Times New Roman" w:hAnsi="Times New Roman" w:cs="Times New Roman"/>
          <w:sz w:val="28"/>
          <w:szCs w:val="28"/>
        </w:rPr>
        <w:t>О</w:t>
      </w:r>
      <w:r w:rsidRPr="00C311DC">
        <w:rPr>
          <w:rFonts w:ascii="Times New Roman" w:hAnsi="Times New Roman" w:cs="Times New Roman"/>
          <w:sz w:val="28"/>
          <w:szCs w:val="28"/>
        </w:rPr>
        <w:t>ргкомитета конкурса утверждается приказом департамента образования мэрии города Новосибирска.</w:t>
      </w:r>
    </w:p>
    <w:p w14:paraId="65D053FA" w14:textId="1A54607F" w:rsidR="008B325E" w:rsidRPr="008B325E" w:rsidRDefault="008B325E" w:rsidP="008B325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Для оценки участвующих в конкурсе работ и подведения итогов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11DC">
        <w:rPr>
          <w:rFonts w:ascii="Times New Roman" w:hAnsi="Times New Roman" w:cs="Times New Roman"/>
          <w:sz w:val="28"/>
          <w:szCs w:val="28"/>
        </w:rPr>
        <w:t>ргкомитетом создаётся экспертная комиссия (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1DC">
        <w:rPr>
          <w:rFonts w:ascii="Times New Roman" w:hAnsi="Times New Roman" w:cs="Times New Roman"/>
          <w:sz w:val="28"/>
          <w:szCs w:val="28"/>
        </w:rPr>
        <w:t>юри).</w:t>
      </w:r>
    </w:p>
    <w:p w14:paraId="34EFB678" w14:textId="77777777" w:rsidR="00C311DC" w:rsidRPr="00C311DC" w:rsidRDefault="00C311DC" w:rsidP="00C311DC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>Оргкомитет:</w:t>
      </w:r>
    </w:p>
    <w:p w14:paraId="6B37DDDA" w14:textId="77777777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программу проведения Конкурса;</w:t>
      </w:r>
    </w:p>
    <w:p w14:paraId="5946E03E" w14:textId="77777777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и проведение Конкурса;</w:t>
      </w:r>
    </w:p>
    <w:p w14:paraId="0F1581AB" w14:textId="1C5D171B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сбор и формирование необходимой документации для организации и проведения Конкурса</w:t>
      </w:r>
      <w:r w:rsidR="008B325E">
        <w:rPr>
          <w:rFonts w:ascii="Times New Roman" w:hAnsi="Times New Roman" w:cs="Times New Roman"/>
          <w:sz w:val="28"/>
          <w:szCs w:val="28"/>
        </w:rPr>
        <w:t>;</w:t>
      </w:r>
    </w:p>
    <w:p w14:paraId="72C76D30" w14:textId="77777777" w:rsidR="00C311DC" w:rsidRPr="008B325E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5E">
        <w:rPr>
          <w:rFonts w:ascii="Times New Roman" w:hAnsi="Times New Roman" w:cs="Times New Roman"/>
          <w:sz w:val="28"/>
          <w:szCs w:val="28"/>
        </w:rPr>
        <w:t>принимает и регистрирует заявки на участие в Конкурсе;</w:t>
      </w:r>
    </w:p>
    <w:p w14:paraId="67B4CB03" w14:textId="77777777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5E">
        <w:rPr>
          <w:rFonts w:ascii="Times New Roman" w:hAnsi="Times New Roman" w:cs="Times New Roman"/>
          <w:sz w:val="28"/>
          <w:szCs w:val="28"/>
        </w:rPr>
        <w:t>осуществляет приём работ заочного</w:t>
      </w:r>
      <w:r>
        <w:rPr>
          <w:rFonts w:ascii="Times New Roman" w:hAnsi="Times New Roman" w:cs="Times New Roman"/>
          <w:sz w:val="28"/>
          <w:szCs w:val="28"/>
        </w:rPr>
        <w:t xml:space="preserve"> тура;</w:t>
      </w:r>
    </w:p>
    <w:p w14:paraId="481ECD18" w14:textId="768762C4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и утверждает итоги работы </w:t>
      </w:r>
      <w:r w:rsidR="008B325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юри;</w:t>
      </w:r>
    </w:p>
    <w:p w14:paraId="60AEE1D1" w14:textId="77777777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наградные материалы;</w:t>
      </w:r>
    </w:p>
    <w:p w14:paraId="3019EF6F" w14:textId="64B9C288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награждение участников </w:t>
      </w:r>
      <w:r w:rsidR="008B3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онкурса;</w:t>
      </w:r>
    </w:p>
    <w:p w14:paraId="6E034D5D" w14:textId="5D34A11A" w:rsidR="00C311DC" w:rsidRDefault="00C311DC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 публикацию итогов </w:t>
      </w:r>
      <w:r w:rsidR="008B3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14:paraId="1588EF40" w14:textId="1468F1B0" w:rsidR="00C311DC" w:rsidRDefault="008B325E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5E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325E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07FBE" w14:textId="77777777" w:rsidR="008B325E" w:rsidRPr="008B325E" w:rsidRDefault="008B325E" w:rsidP="008B325E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C8BDA8" w14:textId="4597F937" w:rsidR="00C311DC" w:rsidRPr="00C311DC" w:rsidRDefault="00C311DC" w:rsidP="00C311DC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1DC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00467948" w14:textId="43643E02" w:rsidR="00C311DC" w:rsidRDefault="00C311DC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выполнения командами заданий осуществляется Жюри.</w:t>
      </w:r>
    </w:p>
    <w:p w14:paraId="429B61E9" w14:textId="77777777" w:rsidR="00C311DC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Жюри обладает исключительным правом определения правильности решения, определения победителей и дисквалификации участников. </w:t>
      </w:r>
    </w:p>
    <w:p w14:paraId="7DABD1A6" w14:textId="15DFAC52" w:rsidR="008B325E" w:rsidRPr="00C311DC" w:rsidRDefault="008B325E" w:rsidP="008B325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в каждой возрастной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C311D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1DC">
        <w:rPr>
          <w:rFonts w:ascii="Times New Roman" w:hAnsi="Times New Roman" w:cs="Times New Roman"/>
          <w:sz w:val="28"/>
          <w:szCs w:val="28"/>
        </w:rPr>
        <w:t>т победител</w:t>
      </w:r>
      <w:r>
        <w:rPr>
          <w:rFonts w:ascii="Times New Roman" w:hAnsi="Times New Roman" w:cs="Times New Roman"/>
          <w:sz w:val="28"/>
          <w:szCs w:val="28"/>
        </w:rPr>
        <w:t>ей, которыми становятся</w:t>
      </w:r>
      <w:r w:rsidRPr="00C311DC">
        <w:rPr>
          <w:rFonts w:ascii="Times New Roman" w:hAnsi="Times New Roman" w:cs="Times New Roman"/>
          <w:sz w:val="28"/>
          <w:szCs w:val="28"/>
        </w:rPr>
        <w:t>:</w:t>
      </w:r>
    </w:p>
    <w:p w14:paraId="4396C018" w14:textId="77777777" w:rsidR="008B325E" w:rsidRPr="00C311DC" w:rsidRDefault="008B325E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 по итогам первого тура;</w:t>
      </w:r>
    </w:p>
    <w:p w14:paraId="09543D0D" w14:textId="77777777" w:rsidR="008B325E" w:rsidRPr="00C311DC" w:rsidRDefault="008B325E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>три команды, набравшие наибольшее количество баллов по итогам второго тура;</w:t>
      </w:r>
    </w:p>
    <w:p w14:paraId="7FB6D783" w14:textId="7ED8638E" w:rsidR="008B325E" w:rsidRDefault="008B325E" w:rsidP="008B325E">
      <w:pPr>
        <w:pStyle w:val="afb"/>
        <w:numPr>
          <w:ilvl w:val="2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команда, набравшая </w:t>
      </w:r>
      <w:r w:rsidR="005C09B0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Pr="00C311DC">
        <w:rPr>
          <w:rFonts w:ascii="Times New Roman" w:hAnsi="Times New Roman" w:cs="Times New Roman"/>
          <w:sz w:val="28"/>
          <w:szCs w:val="28"/>
        </w:rPr>
        <w:t>наибольшее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 по итогам двух туров (абсолютный победитель).</w:t>
      </w:r>
    </w:p>
    <w:p w14:paraId="3E69D8B8" w14:textId="097B879D" w:rsidR="008B325E" w:rsidRPr="005C09B0" w:rsidRDefault="008B325E" w:rsidP="005C09B0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проводит оценку конкурсных материалов и представляет итоги для утверждения победителей не позднее 12 марта 2024 года в </w:t>
      </w:r>
      <w:r w:rsidR="005C0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5C09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14:paraId="0FA36CE1" w14:textId="77777777" w:rsidR="008B325E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 xml:space="preserve">Жюри разбирает вопросы, возникающие в результате непредвиденных событий и обстоятельств. </w:t>
      </w:r>
    </w:p>
    <w:p w14:paraId="5744F7AF" w14:textId="77ABA9F1" w:rsidR="00A93879" w:rsidRPr="00C311DC" w:rsidRDefault="00A93879" w:rsidP="00C80A25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DC">
        <w:rPr>
          <w:rFonts w:ascii="Times New Roman" w:hAnsi="Times New Roman" w:cs="Times New Roman"/>
          <w:sz w:val="28"/>
          <w:szCs w:val="28"/>
        </w:rPr>
        <w:t>Решения жюри окончательны и обжалованию не подлежат.</w:t>
      </w:r>
    </w:p>
    <w:p w14:paraId="3DD25157" w14:textId="68187F23" w:rsidR="008A4295" w:rsidRDefault="005C09B0" w:rsidP="008A4295">
      <w:pPr>
        <w:pStyle w:val="afb"/>
        <w:numPr>
          <w:ilvl w:val="1"/>
          <w:numId w:val="29"/>
        </w:numPr>
        <w:ind w:left="0" w:firstLine="709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публикуются на сайте проекта «Робототехника города Новосибирска» </w:t>
      </w:r>
      <w:hyperlink r:id="rId9" w:tooltip="http://robot.nios.ru" w:history="1"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robot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nios</w:t>
        </w:r>
        <w:r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A4295" w:rsidRPr="008A4295">
        <w:rPr>
          <w:rStyle w:val="af0"/>
          <w:rFonts w:ascii="Times New Roman" w:hAnsi="Times New Roman" w:cs="Times New Roman"/>
          <w:sz w:val="28"/>
          <w:szCs w:val="28"/>
        </w:rPr>
        <w:t>.</w:t>
      </w:r>
      <w:r w:rsidR="008A4295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8A4295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35A1E176" w14:textId="5CE87CEE" w:rsidR="008A4295" w:rsidRDefault="008A4295" w:rsidP="008A4295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9DE016" w14:textId="1C495721" w:rsidR="008A4295" w:rsidRPr="008A4295" w:rsidRDefault="008A4295" w:rsidP="008A4295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295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и участников</w:t>
      </w:r>
    </w:p>
    <w:p w14:paraId="3FFDB5F1" w14:textId="535D8850" w:rsidR="008A4295" w:rsidRDefault="008A4295" w:rsidP="00A9629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227647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9629E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получают сертификаты.</w:t>
      </w:r>
    </w:p>
    <w:p w14:paraId="20C1E833" w14:textId="5824C4D2" w:rsidR="00A9629E" w:rsidRPr="00A9629E" w:rsidRDefault="00A9629E" w:rsidP="00A9629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участников предоставляются в виде электронного изображения для самостоятельной печати.</w:t>
      </w:r>
    </w:p>
    <w:bookmarkEnd w:id="0"/>
    <w:p w14:paraId="59C59E6E" w14:textId="69E3420D" w:rsidR="00A9629E" w:rsidRDefault="00A9629E" w:rsidP="00A9629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и призеров проводится в рамках закрытия Конкурса.</w:t>
      </w:r>
    </w:p>
    <w:p w14:paraId="4C240646" w14:textId="15A99CFC" w:rsidR="0023188A" w:rsidRPr="0023188A" w:rsidRDefault="0023188A" w:rsidP="0023188A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 и ценными призами.</w:t>
      </w:r>
    </w:p>
    <w:p w14:paraId="4909B7E8" w14:textId="2C948BD8" w:rsidR="00A9629E" w:rsidRDefault="00A9629E" w:rsidP="00A9629E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победителей и призеров публикуется на официальном сайте в течение 1 (одной) недели по окончанию Конкурса.</w:t>
      </w:r>
    </w:p>
    <w:p w14:paraId="4B150CAE" w14:textId="77777777" w:rsidR="009B466F" w:rsidRDefault="009B466F" w:rsidP="009B466F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D35E9E" w14:textId="7F49E639" w:rsidR="0023188A" w:rsidRPr="009B466F" w:rsidRDefault="009B466F" w:rsidP="009B466F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6F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6F">
        <w:rPr>
          <w:rFonts w:ascii="Times New Roman" w:hAnsi="Times New Roman" w:cs="Times New Roman"/>
          <w:b/>
          <w:bCs/>
          <w:sz w:val="28"/>
          <w:szCs w:val="28"/>
        </w:rPr>
        <w:t>участия</w:t>
      </w:r>
    </w:p>
    <w:p w14:paraId="49A337A5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 и участники Конкурса обязаны:</w:t>
      </w:r>
    </w:p>
    <w:p w14:paraId="159A9202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внутреннего распорядка в месте проведения Конкурса.</w:t>
      </w:r>
    </w:p>
    <w:p w14:paraId="65E011C5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 и порядок в местах проведения Конкурса.</w:t>
      </w:r>
    </w:p>
    <w:p w14:paraId="60169180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сооружениям, оборудованию.</w:t>
      </w:r>
    </w:p>
    <w:p w14:paraId="5CD8BAA8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Посетителям и участникам Конкурса не рекомендуется проводить фото и видео съемку со вспышкой и использовать любую технику и оборудование, влияющее на работу робототехнических конструкций, в местах проведения тренировок и соревнований.</w:t>
      </w:r>
    </w:p>
    <w:p w14:paraId="0BF4204D" w14:textId="77777777" w:rsidR="009B466F" w:rsidRDefault="009B466F" w:rsidP="009B466F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D9E542" w14:textId="7EED8DC2" w:rsidR="009B466F" w:rsidRDefault="009B466F" w:rsidP="009B466F">
      <w:pPr>
        <w:pStyle w:val="afb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66F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</w:t>
      </w:r>
    </w:p>
    <w:p w14:paraId="5DF49139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безопасности во время проведения Конкурса осуществляется принимающей стороной – площадкой проведения.</w:t>
      </w:r>
    </w:p>
    <w:p w14:paraId="0A74193B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касающиеся личной безопасности, сохранности имущества, интеллектуальной собственности, личной документации решаются участниками Конкурса самостоятельно.</w:t>
      </w:r>
    </w:p>
    <w:p w14:paraId="22F89C3D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в обязательном порядке иметь при себе документы, удостоверяющие личность (в соответствии с законами Российской Федерации).</w:t>
      </w:r>
    </w:p>
    <w:p w14:paraId="368EA5A7" w14:textId="77777777" w:rsidR="009B466F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соблюдать требования сотрудников служб безопасности.</w:t>
      </w:r>
    </w:p>
    <w:p w14:paraId="76AED071" w14:textId="62D1920B" w:rsidR="00E84715" w:rsidRDefault="009B466F" w:rsidP="009B466F">
      <w:pPr>
        <w:pStyle w:val="afb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до 18 лет должны находиться в сопровождении взрослых или в составе групп (команд), сопровождаемых руководителями команд, наставниками или уполномоченными на то лицами.</w:t>
      </w:r>
    </w:p>
    <w:p w14:paraId="09FBAEB3" w14:textId="77777777" w:rsidR="009B466F" w:rsidRDefault="009B466F" w:rsidP="009B46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E3B0B" w14:textId="77777777" w:rsidR="009B466F" w:rsidRDefault="009B466F" w:rsidP="009B46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C72D1" w14:textId="77777777" w:rsidR="009B466F" w:rsidRDefault="009B466F" w:rsidP="009B46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ED0D4" w14:textId="77777777" w:rsidR="009B466F" w:rsidRDefault="009B466F" w:rsidP="009B46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0EFA6" w14:textId="77777777" w:rsidR="00D20122" w:rsidRDefault="00D20122" w:rsidP="009B46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20122">
      <w:pgSz w:w="11906" w:h="16838"/>
      <w:pgMar w:top="1134" w:right="709" w:bottom="85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D9E7" w14:textId="77777777" w:rsidR="004C1C1C" w:rsidRDefault="004C1C1C">
      <w:pPr>
        <w:spacing w:after="0" w:line="240" w:lineRule="auto"/>
      </w:pPr>
      <w:r>
        <w:separator/>
      </w:r>
    </w:p>
  </w:endnote>
  <w:endnote w:type="continuationSeparator" w:id="0">
    <w:p w14:paraId="6E9063FD" w14:textId="77777777" w:rsidR="004C1C1C" w:rsidRDefault="004C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ECB5F" w14:textId="77777777" w:rsidR="004C1C1C" w:rsidRDefault="004C1C1C">
      <w:pPr>
        <w:spacing w:after="0" w:line="240" w:lineRule="auto"/>
      </w:pPr>
      <w:r>
        <w:separator/>
      </w:r>
    </w:p>
  </w:footnote>
  <w:footnote w:type="continuationSeparator" w:id="0">
    <w:p w14:paraId="21E2EA58" w14:textId="77777777" w:rsidR="004C1C1C" w:rsidRDefault="004C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A52"/>
    <w:multiLevelType w:val="multilevel"/>
    <w:tmpl w:val="EFDA3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338A9"/>
    <w:multiLevelType w:val="multilevel"/>
    <w:tmpl w:val="DDCEDE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8196B"/>
    <w:multiLevelType w:val="multilevel"/>
    <w:tmpl w:val="82626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10F23F0"/>
    <w:multiLevelType w:val="hybridMultilevel"/>
    <w:tmpl w:val="C23C1AA6"/>
    <w:lvl w:ilvl="0" w:tplc="A7A26F5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C8AE7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34A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AAA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1EB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BC0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307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40F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CE9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442630C"/>
    <w:multiLevelType w:val="multilevel"/>
    <w:tmpl w:val="37FC19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7DE4757"/>
    <w:multiLevelType w:val="hybridMultilevel"/>
    <w:tmpl w:val="41B65CDE"/>
    <w:lvl w:ilvl="0" w:tplc="0EEE052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116849CE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EAB6E9B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19264A94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5E569CB2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410995E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18827A7C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7DF6B7DC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1B8C1E46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898226D"/>
    <w:multiLevelType w:val="hybridMultilevel"/>
    <w:tmpl w:val="B29EFCBA"/>
    <w:lvl w:ilvl="0" w:tplc="374A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E8D49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6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4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A6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CF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6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6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81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33976"/>
    <w:multiLevelType w:val="multilevel"/>
    <w:tmpl w:val="2A9AA5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CD132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74433"/>
    <w:multiLevelType w:val="hybridMultilevel"/>
    <w:tmpl w:val="36966064"/>
    <w:lvl w:ilvl="0" w:tplc="73B6683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DB47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D56D72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B4AAC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4A23E2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4FABE5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5DC98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D5E665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144AC1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DD109DC"/>
    <w:multiLevelType w:val="hybridMultilevel"/>
    <w:tmpl w:val="FA1C90D4"/>
    <w:lvl w:ilvl="0" w:tplc="917A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05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EC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2B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A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24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9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E8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555A"/>
    <w:multiLevelType w:val="hybridMultilevel"/>
    <w:tmpl w:val="4C94265C"/>
    <w:lvl w:ilvl="0" w:tplc="F34E7CC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30721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B3027B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EA8B1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CF2E14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D463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9764A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44E800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15EF92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2317C7E"/>
    <w:multiLevelType w:val="multilevel"/>
    <w:tmpl w:val="76F64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2583F7C"/>
    <w:multiLevelType w:val="hybridMultilevel"/>
    <w:tmpl w:val="7C9CE9C6"/>
    <w:lvl w:ilvl="0" w:tplc="0FB26E2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plc="C2663D8A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47E21190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489613BE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C188313C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1812E006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34A902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9D2879C0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1996DBA6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D00112C"/>
    <w:multiLevelType w:val="hybridMultilevel"/>
    <w:tmpl w:val="DEA61CAC"/>
    <w:lvl w:ilvl="0" w:tplc="5A9221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F227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E8CC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CA34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90C8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96AE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D4EB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F828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68A8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C14A64"/>
    <w:multiLevelType w:val="hybridMultilevel"/>
    <w:tmpl w:val="23140084"/>
    <w:lvl w:ilvl="0" w:tplc="4174526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8CDAF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92B3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409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A23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0A75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764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03F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A81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263335B"/>
    <w:multiLevelType w:val="multilevel"/>
    <w:tmpl w:val="C20487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8E7D68"/>
    <w:multiLevelType w:val="multilevel"/>
    <w:tmpl w:val="9FDC4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9A68B4"/>
    <w:multiLevelType w:val="multilevel"/>
    <w:tmpl w:val="FE245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4597483"/>
    <w:multiLevelType w:val="multilevel"/>
    <w:tmpl w:val="0E6809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402C48"/>
    <w:multiLevelType w:val="hybridMultilevel"/>
    <w:tmpl w:val="ED64BBA4"/>
    <w:lvl w:ilvl="0" w:tplc="19985C2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2C066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F2F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201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2223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66B7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E7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18A7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826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1BE57BE"/>
    <w:multiLevelType w:val="multilevel"/>
    <w:tmpl w:val="AF40B9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4D03092"/>
    <w:multiLevelType w:val="multilevel"/>
    <w:tmpl w:val="2D8E24D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"/>
      <w:lvlJc w:val="left"/>
      <w:pPr>
        <w:ind w:left="1420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23" w15:restartNumberingAfterBreak="0">
    <w:nsid w:val="482C0888"/>
    <w:multiLevelType w:val="multilevel"/>
    <w:tmpl w:val="069CE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F6B11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A67E72"/>
    <w:multiLevelType w:val="multilevel"/>
    <w:tmpl w:val="5B1008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FC5235"/>
    <w:multiLevelType w:val="hybridMultilevel"/>
    <w:tmpl w:val="F7168A98"/>
    <w:lvl w:ilvl="0" w:tplc="8F042A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68A300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DC27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24476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822ED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0285D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C0AB9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30A6B0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465B5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413132B"/>
    <w:multiLevelType w:val="multilevel"/>
    <w:tmpl w:val="FC04C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A27554C"/>
    <w:multiLevelType w:val="multilevel"/>
    <w:tmpl w:val="0310B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B477D23"/>
    <w:multiLevelType w:val="multilevel"/>
    <w:tmpl w:val="D6EE2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C0B58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C06D9A"/>
    <w:multiLevelType w:val="multilevel"/>
    <w:tmpl w:val="DDCEDE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47F7E"/>
    <w:multiLevelType w:val="multilevel"/>
    <w:tmpl w:val="A5BCAD14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422AD7"/>
    <w:multiLevelType w:val="multilevel"/>
    <w:tmpl w:val="4A54F6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357E9E"/>
    <w:multiLevelType w:val="hybridMultilevel"/>
    <w:tmpl w:val="A448DB44"/>
    <w:lvl w:ilvl="0" w:tplc="386873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EA85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B8C0A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5EE0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6E03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129E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0AFD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3A17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DAC5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154218"/>
    <w:multiLevelType w:val="multilevel"/>
    <w:tmpl w:val="C9A2EE34"/>
    <w:lvl w:ilvl="0">
      <w:start w:val="3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5115089"/>
    <w:multiLevelType w:val="multilevel"/>
    <w:tmpl w:val="5CD8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7E4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931CC6"/>
    <w:multiLevelType w:val="multilevel"/>
    <w:tmpl w:val="8806EAC6"/>
    <w:lvl w:ilvl="0">
      <w:start w:val="2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9" w15:restartNumberingAfterBreak="0">
    <w:nsid w:val="7D08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8"/>
  </w:num>
  <w:num w:numId="3">
    <w:abstractNumId w:val="30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29"/>
  </w:num>
  <w:num w:numId="9">
    <w:abstractNumId w:val="11"/>
  </w:num>
  <w:num w:numId="10">
    <w:abstractNumId w:val="5"/>
  </w:num>
  <w:num w:numId="11">
    <w:abstractNumId w:val="28"/>
  </w:num>
  <w:num w:numId="12">
    <w:abstractNumId w:val="34"/>
  </w:num>
  <w:num w:numId="13">
    <w:abstractNumId w:val="0"/>
  </w:num>
  <w:num w:numId="14">
    <w:abstractNumId w:val="9"/>
  </w:num>
  <w:num w:numId="15">
    <w:abstractNumId w:val="16"/>
  </w:num>
  <w:num w:numId="16">
    <w:abstractNumId w:val="6"/>
  </w:num>
  <w:num w:numId="17">
    <w:abstractNumId w:val="7"/>
  </w:num>
  <w:num w:numId="18">
    <w:abstractNumId w:val="27"/>
  </w:num>
  <w:num w:numId="19">
    <w:abstractNumId w:val="21"/>
  </w:num>
  <w:num w:numId="20">
    <w:abstractNumId w:val="4"/>
  </w:num>
  <w:num w:numId="21">
    <w:abstractNumId w:val="2"/>
  </w:num>
  <w:num w:numId="22">
    <w:abstractNumId w:val="33"/>
  </w:num>
  <w:num w:numId="23">
    <w:abstractNumId w:val="25"/>
  </w:num>
  <w:num w:numId="24">
    <w:abstractNumId w:val="24"/>
  </w:num>
  <w:num w:numId="25">
    <w:abstractNumId w:val="37"/>
  </w:num>
  <w:num w:numId="26">
    <w:abstractNumId w:val="39"/>
  </w:num>
  <w:num w:numId="27">
    <w:abstractNumId w:val="31"/>
  </w:num>
  <w:num w:numId="28">
    <w:abstractNumId w:val="32"/>
  </w:num>
  <w:num w:numId="29">
    <w:abstractNumId w:val="35"/>
  </w:num>
  <w:num w:numId="30">
    <w:abstractNumId w:val="20"/>
  </w:num>
  <w:num w:numId="31">
    <w:abstractNumId w:val="3"/>
  </w:num>
  <w:num w:numId="32">
    <w:abstractNumId w:val="15"/>
  </w:num>
  <w:num w:numId="33">
    <w:abstractNumId w:val="23"/>
  </w:num>
  <w:num w:numId="34">
    <w:abstractNumId w:val="17"/>
  </w:num>
  <w:num w:numId="35">
    <w:abstractNumId w:val="1"/>
  </w:num>
  <w:num w:numId="36">
    <w:abstractNumId w:val="36"/>
  </w:num>
  <w:num w:numId="37">
    <w:abstractNumId w:val="3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37" w:hanging="595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47" w:hanging="39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26"/>
  </w:num>
  <w:num w:numId="39">
    <w:abstractNumId w:val="38"/>
  </w:num>
  <w:num w:numId="40">
    <w:abstractNumId w:val="1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15"/>
    <w:rsid w:val="0002138A"/>
    <w:rsid w:val="00097DBA"/>
    <w:rsid w:val="00143F68"/>
    <w:rsid w:val="0023188A"/>
    <w:rsid w:val="0033706A"/>
    <w:rsid w:val="004206F5"/>
    <w:rsid w:val="0046217B"/>
    <w:rsid w:val="004C1C1C"/>
    <w:rsid w:val="005403C7"/>
    <w:rsid w:val="00567CA2"/>
    <w:rsid w:val="005C09B0"/>
    <w:rsid w:val="005C683F"/>
    <w:rsid w:val="0065122E"/>
    <w:rsid w:val="007648DF"/>
    <w:rsid w:val="008A4295"/>
    <w:rsid w:val="008B325E"/>
    <w:rsid w:val="008E29AF"/>
    <w:rsid w:val="00936191"/>
    <w:rsid w:val="009B466F"/>
    <w:rsid w:val="00A35773"/>
    <w:rsid w:val="00A93879"/>
    <w:rsid w:val="00A9629E"/>
    <w:rsid w:val="00C15640"/>
    <w:rsid w:val="00C311DC"/>
    <w:rsid w:val="00C80A25"/>
    <w:rsid w:val="00D20122"/>
    <w:rsid w:val="00E84715"/>
    <w:rsid w:val="00E906C7"/>
    <w:rsid w:val="00E95452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1E00"/>
  <w15:docId w15:val="{0C742082-3C9E-40F0-85AF-2D800672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80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ot@ni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bot.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D9B4-D930-4290-86E9-0A30DDF5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МРакитова</dc:creator>
  <cp:keywords/>
  <dc:description/>
  <cp:lastModifiedBy>Пользователь Windows</cp:lastModifiedBy>
  <cp:revision>5</cp:revision>
  <dcterms:created xsi:type="dcterms:W3CDTF">2024-02-07T13:14:00Z</dcterms:created>
  <dcterms:modified xsi:type="dcterms:W3CDTF">2024-02-09T04:18:00Z</dcterms:modified>
</cp:coreProperties>
</file>